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23D0F" w14:textId="3999508F" w:rsidR="00B64C8F" w:rsidRPr="00B64C8F" w:rsidRDefault="00C022C1" w:rsidP="00B64C8F">
      <w:pPr>
        <w:pStyle w:val="a3"/>
        <w:pBdr>
          <w:bottom w:val="single" w:sz="4" w:space="4" w:color="auto"/>
        </w:pBdr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</w:t>
      </w:r>
    </w:p>
    <w:p w14:paraId="2AB17EB5" w14:textId="77777777" w:rsidR="00D96E1C" w:rsidRPr="00D96E1C" w:rsidRDefault="00B64C8F" w:rsidP="00D96E1C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B64C8F">
        <w:rPr>
          <w:b/>
          <w:bCs/>
          <w:sz w:val="28"/>
          <w:szCs w:val="28"/>
        </w:rPr>
        <w:t xml:space="preserve">очно-заочного заседания Закупочной комиссии по внесению изменений в </w:t>
      </w:r>
      <w:r w:rsidR="005C5B42">
        <w:rPr>
          <w:b/>
          <w:bCs/>
          <w:sz w:val="28"/>
          <w:szCs w:val="28"/>
        </w:rPr>
        <w:t xml:space="preserve">закупочную документацию по </w:t>
      </w:r>
      <w:r w:rsidR="005C5B42" w:rsidRPr="005C5B42">
        <w:rPr>
          <w:b/>
          <w:bCs/>
          <w:sz w:val="28"/>
          <w:szCs w:val="28"/>
        </w:rPr>
        <w:t xml:space="preserve">запросу предложений в электронной форме на право заключения договора на </w:t>
      </w:r>
      <w:r w:rsidR="00D96E1C" w:rsidRPr="00D96E1C">
        <w:rPr>
          <w:b/>
          <w:bCs/>
          <w:sz w:val="28"/>
          <w:szCs w:val="28"/>
        </w:rPr>
        <w:t>обеспечение охраны с помощью кнопки тревожной сигнализации (КТС), для нужд АО "Россети Сибирь Тываэнерго" - ПО "Тываэнергосбыт"</w:t>
      </w:r>
    </w:p>
    <w:p w14:paraId="27FE6F55" w14:textId="49920B6B" w:rsidR="005C5B42" w:rsidRDefault="00D96E1C" w:rsidP="00D96E1C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D96E1C">
        <w:rPr>
          <w:b/>
          <w:bCs/>
          <w:sz w:val="28"/>
          <w:szCs w:val="28"/>
        </w:rPr>
        <w:t>№ 24.1-11/7.1-0018</w:t>
      </w:r>
    </w:p>
    <w:p w14:paraId="02CCE157" w14:textId="1F7DAD91" w:rsidR="00D96E1C" w:rsidRDefault="00D96E1C" w:rsidP="00D96E1C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D96E1C">
        <w:rPr>
          <w:b/>
          <w:sz w:val="28"/>
          <w:szCs w:val="28"/>
        </w:rPr>
        <w:t>32414126783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71EC0C88" w14:textId="77777777" w:rsidR="00016D03" w:rsidRDefault="00016D03" w:rsidP="00B264A2">
            <w:pPr>
              <w:spacing w:line="240" w:lineRule="atLeast"/>
              <w:ind w:right="-286"/>
            </w:pPr>
          </w:p>
          <w:p w14:paraId="1AC755AB" w14:textId="67E666C2" w:rsidR="00C022C1" w:rsidRPr="00C022C1" w:rsidRDefault="00B64C8F" w:rsidP="00FE6ECD">
            <w:pPr>
              <w:spacing w:line="240" w:lineRule="atLeast"/>
              <w:ind w:right="-286"/>
            </w:pPr>
            <w:r>
              <w:t>«</w:t>
            </w:r>
            <w:r w:rsidR="00FE6ECD">
              <w:t>30</w:t>
            </w:r>
            <w:r>
              <w:t>»</w:t>
            </w:r>
            <w:r w:rsidR="00016D03">
              <w:t xml:space="preserve"> </w:t>
            </w:r>
            <w:r w:rsidR="00D96E1C">
              <w:t>октября</w:t>
            </w:r>
            <w:r>
              <w:t xml:space="preserve"> 2024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11836D65" w14:textId="77777777" w:rsidR="00016D03" w:rsidRDefault="00016D03" w:rsidP="00C31213">
            <w:pPr>
              <w:spacing w:line="240" w:lineRule="atLeast"/>
              <w:ind w:right="223"/>
              <w:jc w:val="right"/>
            </w:pPr>
          </w:p>
          <w:p w14:paraId="6C2E5244" w14:textId="17778432" w:rsidR="00C022C1" w:rsidRPr="00C022C1" w:rsidRDefault="00C022C1" w:rsidP="00C31213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D96E1C" w:rsidRPr="00D96E1C">
              <w:rPr>
                <w:rFonts w:ascii="Times New Roman CYR" w:hAnsi="Times New Roman CYR"/>
              </w:rPr>
              <w:t>107.44/3</w:t>
            </w:r>
            <w:r w:rsidR="00D96E1C">
              <w:rPr>
                <w:rFonts w:ascii="Times New Roman CYR" w:hAnsi="Times New Roman CYR"/>
              </w:rPr>
              <w:t>.1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3C871D5F" w14:textId="39F24D72" w:rsidR="00B64C8F" w:rsidRPr="00B64C8F" w:rsidRDefault="00C022C1" w:rsidP="005C5B42">
      <w:pPr>
        <w:pStyle w:val="a5"/>
        <w:numPr>
          <w:ilvl w:val="0"/>
          <w:numId w:val="1"/>
        </w:numPr>
        <w:tabs>
          <w:tab w:val="left" w:pos="540"/>
        </w:tabs>
        <w:ind w:left="0" w:firstLine="0"/>
        <w:jc w:val="both"/>
        <w:rPr>
          <w:b w:val="0"/>
          <w:sz w:val="24"/>
          <w:szCs w:val="24"/>
        </w:rPr>
      </w:pPr>
      <w:r w:rsidRPr="00B64C8F">
        <w:rPr>
          <w:sz w:val="24"/>
          <w:szCs w:val="24"/>
        </w:rPr>
        <w:t xml:space="preserve">Повестка дня: </w:t>
      </w:r>
      <w:r w:rsidR="009F64AD" w:rsidRPr="00B64C8F">
        <w:rPr>
          <w:b w:val="0"/>
          <w:bCs w:val="0"/>
          <w:sz w:val="24"/>
          <w:szCs w:val="24"/>
        </w:rPr>
        <w:t>Вне</w:t>
      </w:r>
      <w:r w:rsidR="009F64AD" w:rsidRPr="00D96E1C">
        <w:rPr>
          <w:b w:val="0"/>
          <w:bCs w:val="0"/>
          <w:sz w:val="24"/>
          <w:szCs w:val="24"/>
        </w:rPr>
        <w:t xml:space="preserve">сение изменений в </w:t>
      </w:r>
      <w:r w:rsidR="005C5B42" w:rsidRPr="00D96E1C">
        <w:rPr>
          <w:b w:val="0"/>
          <w:bCs w:val="0"/>
          <w:sz w:val="24"/>
          <w:szCs w:val="24"/>
        </w:rPr>
        <w:t xml:space="preserve">закупочную </w:t>
      </w:r>
      <w:r w:rsidR="00B64C8F" w:rsidRPr="00D96E1C">
        <w:rPr>
          <w:b w:val="0"/>
          <w:sz w:val="24"/>
          <w:szCs w:val="24"/>
        </w:rPr>
        <w:t xml:space="preserve">документацию </w:t>
      </w:r>
      <w:r w:rsidR="00D96E1C" w:rsidRPr="00D96E1C">
        <w:rPr>
          <w:b w:val="0"/>
          <w:sz w:val="24"/>
          <w:szCs w:val="24"/>
        </w:rPr>
        <w:t>на право заключения договора на обеспечение охраны с помощью кнопки тревожной сигнализации (КТС), для нужд АО "Россети Сибирь Тываэнерго" - ПО "Тываэнергосбыт".</w:t>
      </w:r>
    </w:p>
    <w:p w14:paraId="1889AD43" w14:textId="6CECE199" w:rsidR="002E18B1" w:rsidRPr="002E18B1" w:rsidRDefault="00A62315" w:rsidP="00016D03">
      <w:pPr>
        <w:pStyle w:val="a7"/>
        <w:numPr>
          <w:ilvl w:val="0"/>
          <w:numId w:val="1"/>
        </w:numPr>
        <w:ind w:left="0" w:firstLine="0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D96E1C" w:rsidRPr="00D96E1C">
        <w:rPr>
          <w:b w:val="0"/>
          <w:sz w:val="24"/>
          <w:szCs w:val="24"/>
        </w:rPr>
        <w:t>239</w:t>
      </w:r>
      <w:r w:rsidR="00D96E1C">
        <w:rPr>
          <w:b w:val="0"/>
          <w:sz w:val="24"/>
          <w:szCs w:val="24"/>
        </w:rPr>
        <w:t> </w:t>
      </w:r>
      <w:r w:rsidR="00D96E1C" w:rsidRPr="00D96E1C">
        <w:rPr>
          <w:b w:val="0"/>
          <w:sz w:val="24"/>
          <w:szCs w:val="24"/>
        </w:rPr>
        <w:t>709</w:t>
      </w:r>
      <w:r w:rsidR="00D96E1C">
        <w:rPr>
          <w:b w:val="0"/>
          <w:sz w:val="24"/>
          <w:szCs w:val="24"/>
        </w:rPr>
        <w:t>,60</w:t>
      </w:r>
      <w:r w:rsidR="00D96E1C" w:rsidRPr="00D96E1C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руб. </w:t>
      </w:r>
      <w:r w:rsidR="00DC3C78">
        <w:rPr>
          <w:b w:val="0"/>
          <w:sz w:val="24"/>
          <w:szCs w:val="24"/>
        </w:rPr>
        <w:t xml:space="preserve">с </w:t>
      </w:r>
      <w:r>
        <w:rPr>
          <w:b w:val="0"/>
          <w:sz w:val="24"/>
          <w:szCs w:val="24"/>
        </w:rPr>
        <w:t>НДС.</w:t>
      </w:r>
    </w:p>
    <w:p w14:paraId="7394AA57" w14:textId="65698F99" w:rsidR="00A62315" w:rsidRDefault="00A62315" w:rsidP="00016D03">
      <w:pPr>
        <w:pStyle w:val="a7"/>
        <w:ind w:left="0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Объем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258EBD1D" w14:textId="2D70342F" w:rsidR="00A62315" w:rsidRPr="00A62315" w:rsidRDefault="00A62315" w:rsidP="00016D03">
      <w:pPr>
        <w:pStyle w:val="a7"/>
        <w:ind w:left="0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Срок выполнения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538DAFEF" w14:textId="77777777" w:rsidR="00A62315" w:rsidRPr="00A62315" w:rsidRDefault="00A62315" w:rsidP="00A62315">
      <w:pPr>
        <w:pStyle w:val="a7"/>
        <w:ind w:left="567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6925CF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22416D66" w14:textId="08FEA019" w:rsidR="00FB71DF" w:rsidRDefault="00FB71D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</w:t>
      </w:r>
      <w:r w:rsidR="00EE7C57">
        <w:rPr>
          <w:b w:val="0"/>
          <w:bCs w:val="0"/>
          <w:sz w:val="24"/>
          <w:szCs w:val="24"/>
        </w:rPr>
        <w:t xml:space="preserve">необходимость </w:t>
      </w:r>
      <w:r w:rsidR="00016D03">
        <w:rPr>
          <w:b w:val="0"/>
          <w:bCs w:val="0"/>
          <w:sz w:val="24"/>
          <w:szCs w:val="24"/>
        </w:rPr>
        <w:t>корректировк</w:t>
      </w:r>
      <w:r w:rsidR="00EE7C57">
        <w:rPr>
          <w:b w:val="0"/>
          <w:bCs w:val="0"/>
          <w:sz w:val="24"/>
          <w:szCs w:val="24"/>
        </w:rPr>
        <w:t>и</w:t>
      </w:r>
      <w:r w:rsidR="00016D03">
        <w:rPr>
          <w:b w:val="0"/>
          <w:bCs w:val="0"/>
          <w:sz w:val="24"/>
          <w:szCs w:val="24"/>
        </w:rPr>
        <w:t xml:space="preserve"> </w:t>
      </w:r>
      <w:r w:rsidR="005C5B42">
        <w:rPr>
          <w:b w:val="0"/>
          <w:bCs w:val="0"/>
          <w:sz w:val="24"/>
          <w:szCs w:val="24"/>
        </w:rPr>
        <w:t>проекта договора</w:t>
      </w:r>
      <w:r w:rsidR="00EE7C57">
        <w:rPr>
          <w:b w:val="0"/>
          <w:bCs w:val="0"/>
          <w:sz w:val="24"/>
          <w:szCs w:val="24"/>
        </w:rPr>
        <w:t xml:space="preserve"> и </w:t>
      </w:r>
      <w:r w:rsidR="00D96E1C">
        <w:rPr>
          <w:b w:val="0"/>
          <w:bCs w:val="0"/>
          <w:sz w:val="24"/>
          <w:szCs w:val="24"/>
        </w:rPr>
        <w:t>технического задания</w:t>
      </w:r>
      <w:r w:rsidR="00EE7C57">
        <w:rPr>
          <w:b w:val="0"/>
          <w:bCs w:val="0"/>
          <w:sz w:val="24"/>
          <w:szCs w:val="24"/>
        </w:rPr>
        <w:t>, в связи с расхождением списка объектов охраны.</w:t>
      </w:r>
    </w:p>
    <w:p w14:paraId="1EC9036B" w14:textId="77777777" w:rsidR="00224EAB" w:rsidRPr="009F64AD" w:rsidRDefault="00224EAB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</w:p>
    <w:p w14:paraId="4461414F" w14:textId="5DD7CEC7" w:rsidR="00C022C1" w:rsidRPr="00BF7673" w:rsidRDefault="00C022C1" w:rsidP="00BF7673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5C5B42">
        <w:rPr>
          <w:b w:val="0"/>
          <w:sz w:val="24"/>
          <w:szCs w:val="24"/>
        </w:rPr>
        <w:t>2</w:t>
      </w:r>
      <w:r w:rsidR="00D96E1C">
        <w:rPr>
          <w:b w:val="0"/>
          <w:sz w:val="24"/>
          <w:szCs w:val="24"/>
        </w:rPr>
        <w:t>9</w:t>
      </w:r>
      <w:r w:rsidR="006D6E2E">
        <w:rPr>
          <w:b w:val="0"/>
          <w:sz w:val="24"/>
          <w:szCs w:val="24"/>
        </w:rPr>
        <w:t>.</w:t>
      </w:r>
      <w:r w:rsidR="00D96E1C">
        <w:rPr>
          <w:b w:val="0"/>
          <w:sz w:val="24"/>
          <w:szCs w:val="24"/>
        </w:rPr>
        <w:t>10</w:t>
      </w:r>
      <w:r w:rsidR="00FD657D" w:rsidRPr="00BF7673">
        <w:rPr>
          <w:b w:val="0"/>
          <w:sz w:val="24"/>
          <w:szCs w:val="24"/>
        </w:rPr>
        <w:t>.202</w:t>
      </w:r>
      <w:r w:rsidR="00B64C8F">
        <w:rPr>
          <w:b w:val="0"/>
          <w:sz w:val="24"/>
          <w:szCs w:val="24"/>
        </w:rPr>
        <w:t>4 г.</w:t>
      </w:r>
      <w:r w:rsidR="009F64AD">
        <w:rPr>
          <w:b w:val="0"/>
          <w:sz w:val="24"/>
          <w:szCs w:val="24"/>
        </w:rPr>
        <w:t xml:space="preserve"> </w:t>
      </w:r>
      <w:r w:rsidR="005C5B42">
        <w:rPr>
          <w:b w:val="0"/>
          <w:sz w:val="24"/>
          <w:szCs w:val="24"/>
        </w:rPr>
        <w:t xml:space="preserve">не </w:t>
      </w:r>
      <w:r w:rsidR="00600E84">
        <w:rPr>
          <w:b w:val="0"/>
          <w:sz w:val="24"/>
          <w:szCs w:val="24"/>
        </w:rPr>
        <w:t>подан</w:t>
      </w:r>
      <w:r w:rsidR="005C5B42">
        <w:rPr>
          <w:b w:val="0"/>
          <w:sz w:val="24"/>
          <w:szCs w:val="24"/>
        </w:rPr>
        <w:t>о ни</w:t>
      </w:r>
      <w:r w:rsidR="00016D03">
        <w:rPr>
          <w:b w:val="0"/>
          <w:sz w:val="24"/>
          <w:szCs w:val="24"/>
        </w:rPr>
        <w:t xml:space="preserve"> </w:t>
      </w:r>
      <w:r w:rsidR="00C83C6B">
        <w:rPr>
          <w:b w:val="0"/>
          <w:sz w:val="24"/>
          <w:szCs w:val="24"/>
        </w:rPr>
        <w:t>одн</w:t>
      </w:r>
      <w:r w:rsidR="005C5B42">
        <w:rPr>
          <w:b w:val="0"/>
          <w:sz w:val="24"/>
          <w:szCs w:val="24"/>
        </w:rPr>
        <w:t>ой</w:t>
      </w:r>
      <w:r w:rsidR="00600E84">
        <w:rPr>
          <w:b w:val="0"/>
          <w:sz w:val="24"/>
          <w:szCs w:val="24"/>
        </w:rPr>
        <w:t xml:space="preserve"> заявк</w:t>
      </w:r>
      <w:r w:rsidR="005C5B42">
        <w:rPr>
          <w:b w:val="0"/>
          <w:sz w:val="24"/>
          <w:szCs w:val="24"/>
        </w:rPr>
        <w:t>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C022C1">
      <w:pPr>
        <w:pStyle w:val="a5"/>
        <w:tabs>
          <w:tab w:val="left" w:pos="0"/>
        </w:tabs>
        <w:spacing w:after="0"/>
        <w:ind w:left="709"/>
        <w:rPr>
          <w:bCs w:val="0"/>
          <w:sz w:val="24"/>
          <w:szCs w:val="24"/>
        </w:rPr>
      </w:pPr>
    </w:p>
    <w:p w14:paraId="53C07621" w14:textId="3B24819C" w:rsidR="00D4700A" w:rsidRDefault="00C022C1" w:rsidP="00D96E1C">
      <w:pPr>
        <w:pStyle w:val="a5"/>
        <w:numPr>
          <w:ilvl w:val="0"/>
          <w:numId w:val="1"/>
        </w:numPr>
        <w:ind w:left="0" w:firstLine="0"/>
        <w:jc w:val="both"/>
        <w:rPr>
          <w:b w:val="0"/>
          <w:bCs w:val="0"/>
        </w:rPr>
      </w:pPr>
      <w:r w:rsidRPr="00BF7673">
        <w:rPr>
          <w:sz w:val="24"/>
          <w:szCs w:val="24"/>
        </w:rPr>
        <w:t xml:space="preserve">Решили: </w:t>
      </w:r>
      <w:r w:rsidR="009F64AD" w:rsidRPr="009F64AD">
        <w:rPr>
          <w:b w:val="0"/>
          <w:sz w:val="24"/>
          <w:szCs w:val="24"/>
        </w:rPr>
        <w:t xml:space="preserve">- Согласно п. 8.1.2.в) Единого стандарта закупок ПАО «Федеральная сетевая компания - Россети» (Положение о закупке) - До окончания срока (даты и времени) подачи заявок Организатор закупки может по любой причине внести изменения в извещение о закупке и (или) документацию о закупке. </w:t>
      </w:r>
    </w:p>
    <w:p w14:paraId="262D6FD9" w14:textId="5A6B8456" w:rsidR="00B264A2" w:rsidRPr="00B264A2" w:rsidRDefault="00F5419C" w:rsidP="00D96E1C">
      <w:pPr>
        <w:ind w:hanging="141"/>
        <w:jc w:val="both"/>
        <w:rPr>
          <w:b w:val="0"/>
          <w:sz w:val="24"/>
          <w:szCs w:val="24"/>
        </w:rPr>
      </w:pPr>
      <w:bookmarkStart w:id="0" w:name="_Hlk53660641"/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B264A2" w:rsidRPr="00B264A2">
        <w:rPr>
          <w:b w:val="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186911">
        <w:rPr>
          <w:b w:val="0"/>
          <w:sz w:val="24"/>
          <w:szCs w:val="24"/>
        </w:rPr>
        <w:t>08.09</w:t>
      </w:r>
      <w:r w:rsidR="00B264A2" w:rsidRPr="00B264A2">
        <w:rPr>
          <w:b w:val="0"/>
          <w:sz w:val="24"/>
          <w:szCs w:val="24"/>
        </w:rPr>
        <w:t xml:space="preserve">.2023 г. № </w:t>
      </w:r>
      <w:r w:rsidR="00186911">
        <w:rPr>
          <w:b w:val="0"/>
          <w:sz w:val="24"/>
          <w:szCs w:val="24"/>
        </w:rPr>
        <w:t>257</w:t>
      </w:r>
      <w:r w:rsidR="00B264A2" w:rsidRPr="00B264A2">
        <w:rPr>
          <w:b w:val="0"/>
          <w:sz w:val="24"/>
          <w:szCs w:val="24"/>
        </w:rPr>
        <w:t xml:space="preserve"> и включает:</w:t>
      </w:r>
    </w:p>
    <w:p w14:paraId="3828B1AC" w14:textId="77777777" w:rsidR="00B264A2" w:rsidRPr="00B264A2" w:rsidRDefault="00B264A2" w:rsidP="00D96E1C">
      <w:pPr>
        <w:spacing w:line="276" w:lineRule="auto"/>
        <w:ind w:hanging="141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0C34E529" w14:textId="0C75C6B8" w:rsidR="00B264A2" w:rsidRPr="00B264A2" w:rsidRDefault="00B264A2" w:rsidP="00D96E1C">
      <w:pPr>
        <w:spacing w:line="276" w:lineRule="auto"/>
        <w:ind w:hanging="141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 w:rsidR="00186911"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44808EB" w14:textId="77777777" w:rsidR="00B264A2" w:rsidRPr="00B264A2" w:rsidRDefault="00B264A2" w:rsidP="00D96E1C">
      <w:pPr>
        <w:tabs>
          <w:tab w:val="left" w:pos="567"/>
        </w:tabs>
        <w:spacing w:line="276" w:lineRule="auto"/>
        <w:ind w:hanging="141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3A8B13F6" w14:textId="77777777" w:rsidR="00B264A2" w:rsidRPr="00B264A2" w:rsidRDefault="00B264A2" w:rsidP="00D96E1C">
      <w:pPr>
        <w:tabs>
          <w:tab w:val="left" w:pos="567"/>
        </w:tabs>
        <w:spacing w:line="276" w:lineRule="auto"/>
        <w:ind w:hanging="141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04899020" w14:textId="77777777" w:rsidR="00B264A2" w:rsidRPr="00B264A2" w:rsidRDefault="00B264A2" w:rsidP="00D96E1C">
      <w:pPr>
        <w:tabs>
          <w:tab w:val="left" w:pos="0"/>
        </w:tabs>
        <w:spacing w:line="276" w:lineRule="auto"/>
        <w:ind w:hanging="141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C6AC13E" w14:textId="77777777" w:rsidR="00B264A2" w:rsidRPr="00B264A2" w:rsidRDefault="00B264A2" w:rsidP="00D96E1C">
      <w:pPr>
        <w:tabs>
          <w:tab w:val="left" w:pos="0"/>
        </w:tabs>
        <w:spacing w:line="276" w:lineRule="auto"/>
        <w:ind w:hanging="141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1684220C" w14:textId="77777777" w:rsidR="00B264A2" w:rsidRPr="00B264A2" w:rsidRDefault="00B264A2" w:rsidP="00D96E1C">
      <w:pPr>
        <w:tabs>
          <w:tab w:val="left" w:pos="0"/>
        </w:tabs>
        <w:spacing w:line="276" w:lineRule="auto"/>
        <w:ind w:hanging="141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14:paraId="7BBE5BC2" w14:textId="6F24E73D" w:rsidR="00A86E72" w:rsidRPr="00B264A2" w:rsidRDefault="00B264A2" w:rsidP="00D96E1C">
      <w:pPr>
        <w:tabs>
          <w:tab w:val="left" w:pos="0"/>
          <w:tab w:val="left" w:pos="426"/>
          <w:tab w:val="left" w:pos="9923"/>
        </w:tabs>
        <w:ind w:hanging="141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lastRenderedPageBreak/>
        <w:t xml:space="preserve">- Секретарь ПДКК – </w:t>
      </w:r>
      <w:r w:rsidR="00186911">
        <w:rPr>
          <w:b w:val="0"/>
          <w:sz w:val="24"/>
          <w:szCs w:val="24"/>
        </w:rPr>
        <w:t>Золотухина В</w:t>
      </w:r>
      <w:r w:rsidRPr="00B264A2">
        <w:rPr>
          <w:b w:val="0"/>
          <w:sz w:val="24"/>
          <w:szCs w:val="24"/>
        </w:rPr>
        <w:t xml:space="preserve">.А. – </w:t>
      </w:r>
      <w:r w:rsidR="00186911">
        <w:rPr>
          <w:b w:val="0"/>
          <w:sz w:val="24"/>
          <w:szCs w:val="24"/>
        </w:rPr>
        <w:t>Специалист 2 категории</w:t>
      </w:r>
      <w:r w:rsidRPr="00B264A2">
        <w:rPr>
          <w:b w:val="0"/>
          <w:sz w:val="24"/>
          <w:szCs w:val="24"/>
        </w:rPr>
        <w:t xml:space="preserve"> сектора закупок отдела логистики и материально-технического обеспечения АО «Россети Сибирь Тываэнерго».</w:t>
      </w:r>
    </w:p>
    <w:p w14:paraId="675E43C2" w14:textId="212F9D46" w:rsidR="00BF7673" w:rsidRPr="00BF7673" w:rsidRDefault="00BF7673" w:rsidP="00A86E72">
      <w:pPr>
        <w:pStyle w:val="P-Style"/>
        <w:keepLines w:val="0"/>
        <w:tabs>
          <w:tab w:val="left" w:pos="0"/>
        </w:tabs>
        <w:spacing w:after="95" w:line="240" w:lineRule="auto"/>
        <w:ind w:left="567" w:right="340"/>
        <w:jc w:val="both"/>
        <w:rPr>
          <w:b/>
          <w:bCs/>
          <w:lang w:eastAsia="en-US"/>
        </w:rPr>
      </w:pPr>
    </w:p>
    <w:bookmarkEnd w:id="0"/>
    <w:p w14:paraId="265A4C75" w14:textId="77777777" w:rsidR="00BF7673" w:rsidRPr="00BF7673" w:rsidRDefault="00BF7673" w:rsidP="00BF7673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7133FC5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7263AB2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4A90CFE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14645DCB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696EEF6A" w14:textId="32F335A4" w:rsid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p w14:paraId="568D5022" w14:textId="77777777" w:rsidR="00016D03" w:rsidRPr="00016D03" w:rsidRDefault="00016D03" w:rsidP="00016D03">
      <w:pPr>
        <w:ind w:left="-284"/>
        <w:rPr>
          <w:b w:val="0"/>
          <w:color w:val="00000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C5B42" w:rsidRPr="00016D03" w14:paraId="62CEA458" w14:textId="77777777" w:rsidTr="00384E6A">
        <w:trPr>
          <w:cantSplit/>
          <w:trHeight w:val="972"/>
        </w:trPr>
        <w:tc>
          <w:tcPr>
            <w:tcW w:w="2609" w:type="dxa"/>
            <w:vAlign w:val="center"/>
          </w:tcPr>
          <w:p w14:paraId="7E37B77E" w14:textId="6B8DE5BD" w:rsidR="005C5B42" w:rsidRPr="00016D03" w:rsidRDefault="005C5B42" w:rsidP="005C5B42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bookmarkStart w:id="1" w:name="_GoBack"/>
            <w:bookmarkEnd w:id="1"/>
            <w:r>
              <w:rPr>
                <w:b w:val="0"/>
                <w:color w:val="000000"/>
                <w:sz w:val="24"/>
                <w:szCs w:val="24"/>
              </w:rPr>
              <w:t>Заместитель п</w:t>
            </w:r>
            <w:r w:rsidRPr="00016D03">
              <w:rPr>
                <w:b w:val="0"/>
                <w:color w:val="000000"/>
                <w:sz w:val="24"/>
                <w:szCs w:val="24"/>
              </w:rPr>
              <w:t>редседател</w:t>
            </w:r>
            <w:r>
              <w:rPr>
                <w:b w:val="0"/>
                <w:color w:val="000000"/>
                <w:sz w:val="24"/>
                <w:szCs w:val="24"/>
              </w:rPr>
              <w:t>я</w:t>
            </w:r>
            <w:r w:rsidRPr="00016D03">
              <w:rPr>
                <w:b w:val="0"/>
                <w:color w:val="00000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vAlign w:val="center"/>
          </w:tcPr>
          <w:p w14:paraId="3A875C3A" w14:textId="701C2AD4" w:rsidR="005C5B42" w:rsidRPr="00016D03" w:rsidRDefault="005C5B42" w:rsidP="005C5B42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75E9F5DB" w14:textId="77777777" w:rsidR="005C5B42" w:rsidRPr="00016D03" w:rsidRDefault="005C5B42" w:rsidP="005C5B42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B89DC21" w14:textId="0B0865E6" w:rsidR="005C5B42" w:rsidRPr="00016D03" w:rsidRDefault="005C5B42" w:rsidP="005C5B42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Петров Д.В.</w:t>
            </w:r>
          </w:p>
        </w:tc>
      </w:tr>
      <w:tr w:rsidR="00D96E1C" w:rsidRPr="00016D03" w14:paraId="0EAAC932" w14:textId="77777777" w:rsidTr="00384E6A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14:paraId="3B39E3F1" w14:textId="77777777" w:rsidR="00D96E1C" w:rsidRPr="00016D03" w:rsidRDefault="00D96E1C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6EA64A6" w14:textId="77777777" w:rsidR="00D96E1C" w:rsidRPr="00016D03" w:rsidRDefault="00D96E1C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592414D0" w14:textId="77777777" w:rsidR="00D96E1C" w:rsidRPr="00016D03" w:rsidRDefault="00D96E1C" w:rsidP="00016D03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83F479A" w14:textId="77777777" w:rsidR="00D96E1C" w:rsidRPr="00016D03" w:rsidRDefault="00D96E1C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Князев В.В.</w:t>
            </w:r>
          </w:p>
        </w:tc>
      </w:tr>
      <w:tr w:rsidR="00D96E1C" w:rsidRPr="00016D03" w14:paraId="6235DF98" w14:textId="77777777" w:rsidTr="00384E6A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48F54C5E" w14:textId="77777777" w:rsidR="00D96E1C" w:rsidRPr="00016D03" w:rsidRDefault="00D96E1C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57F9DC0" w14:textId="77777777" w:rsidR="00D96E1C" w:rsidRPr="00016D03" w:rsidRDefault="00D96E1C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0BD37BEF" w14:textId="77777777" w:rsidR="00D96E1C" w:rsidRPr="00016D03" w:rsidRDefault="00D96E1C" w:rsidP="00016D03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B46479B" w14:textId="77777777" w:rsidR="00D96E1C" w:rsidRPr="00016D03" w:rsidRDefault="00D96E1C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Крюков А.А.</w:t>
            </w:r>
          </w:p>
        </w:tc>
      </w:tr>
      <w:tr w:rsidR="00D96E1C" w:rsidRPr="00016D03" w14:paraId="5D55049F" w14:textId="77777777" w:rsidTr="00384E6A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47CFC5B3" w14:textId="77777777" w:rsidR="00D96E1C" w:rsidRPr="00016D03" w:rsidRDefault="00D96E1C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8E04B0F" w14:textId="77777777" w:rsidR="00D96E1C" w:rsidRPr="00016D03" w:rsidRDefault="00D96E1C" w:rsidP="00016D03">
            <w:pPr>
              <w:jc w:val="center"/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1FAC2890" w14:textId="77777777" w:rsidR="00D96E1C" w:rsidRPr="00016D03" w:rsidRDefault="00D96E1C" w:rsidP="00016D03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A9CD2F0" w14:textId="77777777" w:rsidR="00D96E1C" w:rsidRPr="00016D03" w:rsidRDefault="00D96E1C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 В.В.</w:t>
            </w:r>
          </w:p>
        </w:tc>
      </w:tr>
      <w:tr w:rsidR="00D96E1C" w:rsidRPr="00016D03" w14:paraId="2645BF2C" w14:textId="77777777" w:rsidTr="00384E6A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349DFB93" w14:textId="77777777" w:rsidR="00D96E1C" w:rsidRPr="00016D03" w:rsidRDefault="00D96E1C" w:rsidP="00D96E1C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BC8F977" w14:textId="157CCCD7" w:rsidR="00D96E1C" w:rsidRPr="00016D03" w:rsidRDefault="00D96E1C" w:rsidP="00D96E1C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58171382" w14:textId="77777777" w:rsidR="00D96E1C" w:rsidRPr="00016D03" w:rsidRDefault="00D96E1C" w:rsidP="00D96E1C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85454CC" w14:textId="1BA51B7E" w:rsidR="00D96E1C" w:rsidRPr="00016D03" w:rsidRDefault="00D96E1C" w:rsidP="00D96E1C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Лоюк Д.В.</w:t>
            </w:r>
          </w:p>
        </w:tc>
      </w:tr>
    </w:tbl>
    <w:p w14:paraId="3AC557A3" w14:textId="77777777" w:rsidR="00016D03" w:rsidRPr="00016D03" w:rsidRDefault="00016D03" w:rsidP="00016D03">
      <w:pPr>
        <w:ind w:left="-284"/>
        <w:rPr>
          <w:b w:val="0"/>
          <w:color w:val="000000"/>
          <w:sz w:val="24"/>
          <w:szCs w:val="24"/>
        </w:rPr>
      </w:pPr>
      <w:r w:rsidRPr="00016D03">
        <w:rPr>
          <w:b w:val="0"/>
          <w:color w:val="000000"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016D03" w:rsidRPr="00016D03" w14:paraId="2C76D107" w14:textId="77777777" w:rsidTr="00384E6A">
        <w:trPr>
          <w:trHeight w:val="753"/>
        </w:trPr>
        <w:tc>
          <w:tcPr>
            <w:tcW w:w="3828" w:type="dxa"/>
            <w:vAlign w:val="center"/>
            <w:hideMark/>
          </w:tcPr>
          <w:p w14:paraId="3FBFE62D" w14:textId="123ED446" w:rsidR="00016D03" w:rsidRPr="00016D03" w:rsidRDefault="006F2B57" w:rsidP="00016D03">
            <w:pPr>
              <w:ind w:left="30" w:right="-101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С</w:t>
            </w:r>
            <w:r w:rsidR="00016D03" w:rsidRPr="00016D03">
              <w:rPr>
                <w:b w:val="0"/>
                <w:color w:val="000000"/>
                <w:sz w:val="24"/>
                <w:szCs w:val="24"/>
              </w:rPr>
              <w:t>пециалист</w:t>
            </w:r>
            <w:r>
              <w:rPr>
                <w:b w:val="0"/>
                <w:color w:val="000000"/>
                <w:sz w:val="24"/>
                <w:szCs w:val="24"/>
              </w:rPr>
              <w:t xml:space="preserve"> 2 категории</w:t>
            </w:r>
            <w:r w:rsidR="00016D03" w:rsidRPr="00016D03">
              <w:rPr>
                <w:b w:val="0"/>
                <w:color w:val="000000"/>
                <w:sz w:val="24"/>
                <w:szCs w:val="24"/>
              </w:rPr>
              <w:t xml:space="preserve"> сектора закупок ОЛиМТО</w:t>
            </w:r>
          </w:p>
        </w:tc>
        <w:tc>
          <w:tcPr>
            <w:tcW w:w="2995" w:type="dxa"/>
            <w:vAlign w:val="center"/>
          </w:tcPr>
          <w:p w14:paraId="3FEE1DA5" w14:textId="77777777" w:rsidR="00016D03" w:rsidRPr="00016D03" w:rsidRDefault="00016D03" w:rsidP="00016D03">
            <w:pPr>
              <w:ind w:left="30" w:right="-101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  <w:hideMark/>
          </w:tcPr>
          <w:p w14:paraId="2CF41FDB" w14:textId="22645520" w:rsidR="00016D03" w:rsidRPr="00016D03" w:rsidRDefault="006F2B57" w:rsidP="00016D03">
            <w:pPr>
              <w:ind w:left="30" w:right="-101"/>
              <w:rPr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Золотухина В.А.</w:t>
            </w:r>
          </w:p>
        </w:tc>
      </w:tr>
    </w:tbl>
    <w:p w14:paraId="375D9132" w14:textId="77777777" w:rsidR="00016D03" w:rsidRPr="00BF7673" w:rsidRDefault="00016D0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sectPr w:rsidR="00016D03" w:rsidRPr="00BF7673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16D03"/>
    <w:rsid w:val="0002365A"/>
    <w:rsid w:val="00052F8B"/>
    <w:rsid w:val="000B4EA9"/>
    <w:rsid w:val="000B51E1"/>
    <w:rsid w:val="000C689C"/>
    <w:rsid w:val="00107E6E"/>
    <w:rsid w:val="00136996"/>
    <w:rsid w:val="00136C7F"/>
    <w:rsid w:val="00160B88"/>
    <w:rsid w:val="00186911"/>
    <w:rsid w:val="001A1374"/>
    <w:rsid w:val="001C044C"/>
    <w:rsid w:val="001E78D2"/>
    <w:rsid w:val="001E7FB6"/>
    <w:rsid w:val="001F47C0"/>
    <w:rsid w:val="001F5426"/>
    <w:rsid w:val="00216338"/>
    <w:rsid w:val="002205BD"/>
    <w:rsid w:val="00224EAB"/>
    <w:rsid w:val="00246C1B"/>
    <w:rsid w:val="002511B8"/>
    <w:rsid w:val="00251CE2"/>
    <w:rsid w:val="00263DAF"/>
    <w:rsid w:val="0028532B"/>
    <w:rsid w:val="0029503E"/>
    <w:rsid w:val="002E18B1"/>
    <w:rsid w:val="003003F3"/>
    <w:rsid w:val="00332849"/>
    <w:rsid w:val="00341755"/>
    <w:rsid w:val="003939AA"/>
    <w:rsid w:val="003A05AF"/>
    <w:rsid w:val="003A36E1"/>
    <w:rsid w:val="003B3832"/>
    <w:rsid w:val="004009F8"/>
    <w:rsid w:val="00442DC9"/>
    <w:rsid w:val="00465FF0"/>
    <w:rsid w:val="00473985"/>
    <w:rsid w:val="00481366"/>
    <w:rsid w:val="0048164C"/>
    <w:rsid w:val="00491173"/>
    <w:rsid w:val="004D6B2A"/>
    <w:rsid w:val="004E24B4"/>
    <w:rsid w:val="004F1A03"/>
    <w:rsid w:val="004F779E"/>
    <w:rsid w:val="00523441"/>
    <w:rsid w:val="005250F9"/>
    <w:rsid w:val="005579CF"/>
    <w:rsid w:val="0057379B"/>
    <w:rsid w:val="005A394A"/>
    <w:rsid w:val="005B68CD"/>
    <w:rsid w:val="005C1857"/>
    <w:rsid w:val="005C5B42"/>
    <w:rsid w:val="005D2027"/>
    <w:rsid w:val="005E2E25"/>
    <w:rsid w:val="005E60FF"/>
    <w:rsid w:val="005E695A"/>
    <w:rsid w:val="00600E84"/>
    <w:rsid w:val="00601955"/>
    <w:rsid w:val="0060196F"/>
    <w:rsid w:val="00622E68"/>
    <w:rsid w:val="00660339"/>
    <w:rsid w:val="00682119"/>
    <w:rsid w:val="006866EA"/>
    <w:rsid w:val="00686750"/>
    <w:rsid w:val="006925CF"/>
    <w:rsid w:val="006D3B39"/>
    <w:rsid w:val="006D6E2E"/>
    <w:rsid w:val="006F2B57"/>
    <w:rsid w:val="007314F7"/>
    <w:rsid w:val="0073450C"/>
    <w:rsid w:val="00734714"/>
    <w:rsid w:val="00753B75"/>
    <w:rsid w:val="0077663D"/>
    <w:rsid w:val="00794697"/>
    <w:rsid w:val="00797F10"/>
    <w:rsid w:val="007C4AE4"/>
    <w:rsid w:val="007C6084"/>
    <w:rsid w:val="007C7A7E"/>
    <w:rsid w:val="007E503C"/>
    <w:rsid w:val="007E7181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9375A"/>
    <w:rsid w:val="008D1CEF"/>
    <w:rsid w:val="008F499B"/>
    <w:rsid w:val="00905105"/>
    <w:rsid w:val="00906103"/>
    <w:rsid w:val="0091772A"/>
    <w:rsid w:val="00954B26"/>
    <w:rsid w:val="00970367"/>
    <w:rsid w:val="009A4417"/>
    <w:rsid w:val="009A78FD"/>
    <w:rsid w:val="009C0E4F"/>
    <w:rsid w:val="009D4747"/>
    <w:rsid w:val="009F590F"/>
    <w:rsid w:val="009F64AD"/>
    <w:rsid w:val="00A14E98"/>
    <w:rsid w:val="00A40C29"/>
    <w:rsid w:val="00A62315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45A65"/>
    <w:rsid w:val="00B64C8F"/>
    <w:rsid w:val="00B82B47"/>
    <w:rsid w:val="00B8625A"/>
    <w:rsid w:val="00BA64B0"/>
    <w:rsid w:val="00BC44F2"/>
    <w:rsid w:val="00BF1A36"/>
    <w:rsid w:val="00BF7673"/>
    <w:rsid w:val="00C022C1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5320C"/>
    <w:rsid w:val="00D63671"/>
    <w:rsid w:val="00D75D4C"/>
    <w:rsid w:val="00D77667"/>
    <w:rsid w:val="00D91325"/>
    <w:rsid w:val="00D96E1C"/>
    <w:rsid w:val="00DC3C78"/>
    <w:rsid w:val="00DD2F4D"/>
    <w:rsid w:val="00DE0BE1"/>
    <w:rsid w:val="00DF3EEB"/>
    <w:rsid w:val="00E053A6"/>
    <w:rsid w:val="00E2482E"/>
    <w:rsid w:val="00E34867"/>
    <w:rsid w:val="00E40B45"/>
    <w:rsid w:val="00E57986"/>
    <w:rsid w:val="00E71018"/>
    <w:rsid w:val="00E96A52"/>
    <w:rsid w:val="00EA0E6A"/>
    <w:rsid w:val="00EE7C57"/>
    <w:rsid w:val="00EF1758"/>
    <w:rsid w:val="00F13C53"/>
    <w:rsid w:val="00F2088C"/>
    <w:rsid w:val="00F22C2C"/>
    <w:rsid w:val="00F25E94"/>
    <w:rsid w:val="00F4358A"/>
    <w:rsid w:val="00F5419C"/>
    <w:rsid w:val="00F61B89"/>
    <w:rsid w:val="00F8494C"/>
    <w:rsid w:val="00FA3A56"/>
    <w:rsid w:val="00FB027A"/>
    <w:rsid w:val="00FB71DF"/>
    <w:rsid w:val="00FD657D"/>
    <w:rsid w:val="00FE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09D670BA-155E-42F9-A453-CA68FADD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C8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52</cp:revision>
  <cp:lastPrinted>2024-10-30T03:52:00Z</cp:lastPrinted>
  <dcterms:created xsi:type="dcterms:W3CDTF">2022-08-25T08:12:00Z</dcterms:created>
  <dcterms:modified xsi:type="dcterms:W3CDTF">2024-10-30T03:52:00Z</dcterms:modified>
</cp:coreProperties>
</file>